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37308641" w14:textId="120F0BF3" w:rsidR="00CF1D3D" w:rsidRDefault="00CF1D3D" w:rsidP="00CF1D3D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 xml:space="preserve">Monday </w:t>
      </w:r>
      <w:r w:rsidR="004B71F3">
        <w:rPr>
          <w:color w:val="EE0000"/>
          <w:sz w:val="28"/>
          <w:szCs w:val="28"/>
        </w:rPr>
        <w:t>June</w:t>
      </w:r>
      <w:r w:rsidR="00CC5CF6">
        <w:rPr>
          <w:color w:val="EE0000"/>
          <w:sz w:val="28"/>
          <w:szCs w:val="28"/>
        </w:rPr>
        <w:t xml:space="preserve"> </w:t>
      </w:r>
      <w:r w:rsidR="004B71F3">
        <w:rPr>
          <w:color w:val="EE0000"/>
          <w:sz w:val="28"/>
          <w:szCs w:val="28"/>
        </w:rPr>
        <w:t>8</w:t>
      </w:r>
      <w:r w:rsidR="00CC5CF6" w:rsidRPr="00CC5CF6">
        <w:rPr>
          <w:color w:val="EE0000"/>
          <w:sz w:val="28"/>
          <w:szCs w:val="28"/>
          <w:vertAlign w:val="superscript"/>
        </w:rPr>
        <w:t>th</w:t>
      </w:r>
      <w:proofErr w:type="gramStart"/>
      <w:r w:rsidR="00CC5CF6">
        <w:rPr>
          <w:color w:val="EE0000"/>
          <w:sz w:val="28"/>
          <w:szCs w:val="28"/>
        </w:rPr>
        <w:t xml:space="preserve"> </w:t>
      </w:r>
      <w:r w:rsidRPr="00CF1D3D">
        <w:rPr>
          <w:color w:val="EE0000"/>
          <w:sz w:val="28"/>
          <w:szCs w:val="28"/>
        </w:rPr>
        <w:t>2026</w:t>
      </w:r>
      <w:proofErr w:type="gramEnd"/>
      <w:r w:rsidRPr="00CF1D3D">
        <w:rPr>
          <w:color w:val="EE0000"/>
          <w:sz w:val="28"/>
          <w:szCs w:val="28"/>
        </w:rPr>
        <w:t xml:space="preserve"> at 7:00pm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50AB0127" w14:textId="2627A20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491AEF65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Dispensations and Declarations of Interest</w:t>
      </w:r>
    </w:p>
    <w:p w14:paraId="64A1B2E8" w14:textId="61BDDBAC" w:rsidR="004B60E2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Public Participation</w:t>
      </w:r>
      <w:r w:rsidR="00ED103B">
        <w:rPr>
          <w:color w:val="262626" w:themeColor="text1" w:themeTint="D9"/>
        </w:rPr>
        <w:t xml:space="preserve"> </w:t>
      </w:r>
    </w:p>
    <w:p w14:paraId="3AF66E55" w14:textId="4BA1345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Reports from County Councillor</w:t>
      </w:r>
      <w:r w:rsidR="00D149ED">
        <w:rPr>
          <w:color w:val="262626" w:themeColor="text1" w:themeTint="D9"/>
        </w:rPr>
        <w:t xml:space="preserve"> </w:t>
      </w:r>
    </w:p>
    <w:p w14:paraId="6BE2043E" w14:textId="50EECB2E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Minutes of the </w:t>
      </w:r>
      <w:r w:rsidR="002F768A">
        <w:rPr>
          <w:color w:val="262626" w:themeColor="text1" w:themeTint="D9"/>
        </w:rPr>
        <w:t>May</w:t>
      </w:r>
      <w:r w:rsidR="006231F4">
        <w:rPr>
          <w:color w:val="262626" w:themeColor="text1" w:themeTint="D9"/>
        </w:rPr>
        <w:t xml:space="preserve"> 2026</w:t>
      </w:r>
      <w:r w:rsidRPr="00CF1D3D">
        <w:rPr>
          <w:color w:val="262626" w:themeColor="text1" w:themeTint="D9"/>
        </w:rPr>
        <w:t xml:space="preserve"> Meeting</w:t>
      </w:r>
    </w:p>
    <w:p w14:paraId="558849FA" w14:textId="02054CE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Updates and Progress from the Previous Minutes</w:t>
      </w:r>
    </w:p>
    <w:p w14:paraId="3A3FCC30" w14:textId="72E6FFFB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Governance</w:t>
      </w:r>
    </w:p>
    <w:p w14:paraId="7F37CCB2" w14:textId="7C8FBD6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Finance</w:t>
      </w:r>
    </w:p>
    <w:p w14:paraId="3E71093C" w14:textId="6D077E6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Training</w:t>
      </w:r>
    </w:p>
    <w:p w14:paraId="3ECCE20D" w14:textId="58BC442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Planning</w:t>
      </w:r>
    </w:p>
    <w:p w14:paraId="0624D6F1" w14:textId="14F098A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Parish Matters</w:t>
      </w:r>
    </w:p>
    <w:p w14:paraId="7CBB5CCC" w14:textId="625DA3C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Correspondence</w:t>
      </w:r>
    </w:p>
    <w:p w14:paraId="245AC691" w14:textId="587D0C0B" w:rsid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Date of Next Meeting – </w:t>
      </w:r>
      <w:r w:rsidR="00EE4603">
        <w:rPr>
          <w:color w:val="262626" w:themeColor="text1" w:themeTint="D9"/>
        </w:rPr>
        <w:t>13</w:t>
      </w:r>
      <w:r w:rsidRPr="00CF1D3D">
        <w:rPr>
          <w:color w:val="262626" w:themeColor="text1" w:themeTint="D9"/>
          <w:vertAlign w:val="superscript"/>
        </w:rPr>
        <w:t>th</w:t>
      </w:r>
      <w:r w:rsidRPr="00CF1D3D">
        <w:rPr>
          <w:color w:val="262626" w:themeColor="text1" w:themeTint="D9"/>
        </w:rPr>
        <w:t xml:space="preserve"> </w:t>
      </w:r>
      <w:r w:rsidR="002F768A">
        <w:rPr>
          <w:color w:val="262626" w:themeColor="text1" w:themeTint="D9"/>
        </w:rPr>
        <w:t>July</w:t>
      </w:r>
      <w:r w:rsidRPr="00CF1D3D">
        <w:rPr>
          <w:color w:val="262626" w:themeColor="text1" w:themeTint="D9"/>
        </w:rPr>
        <w:t xml:space="preserve"> 2026 </w:t>
      </w:r>
      <w:r>
        <w:rPr>
          <w:color w:val="262626" w:themeColor="text1" w:themeTint="D9"/>
        </w:rPr>
        <w:t>–</w:t>
      </w:r>
      <w:r w:rsidRPr="00CF1D3D">
        <w:rPr>
          <w:color w:val="262626" w:themeColor="text1" w:themeTint="D9"/>
        </w:rPr>
        <w:t xml:space="preserve"> TBC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1E8F0752" w14:textId="6339C737" w:rsidR="00DE1FB9" w:rsidRPr="00CF1D3D" w:rsidRDefault="00EE4603" w:rsidP="00DE1FB9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0</w:t>
      </w:r>
      <w:r w:rsidR="002F768A">
        <w:rPr>
          <w:color w:val="262626" w:themeColor="text1" w:themeTint="D9"/>
        </w:rPr>
        <w:t>4 June</w:t>
      </w:r>
      <w:r w:rsidR="00DE1FB9">
        <w:rPr>
          <w:color w:val="262626" w:themeColor="text1" w:themeTint="D9"/>
        </w:rPr>
        <w:t xml:space="preserve">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 xml:space="preserve">  </w:t>
      </w:r>
      <w:r w:rsidR="002F768A">
        <w:rPr>
          <w:color w:val="262626" w:themeColor="text1" w:themeTint="D9"/>
        </w:rPr>
        <w:t xml:space="preserve">                </w:t>
      </w:r>
      <w:r w:rsidR="00DE1FB9">
        <w:rPr>
          <w:color w:val="262626" w:themeColor="text1" w:themeTint="D9"/>
        </w:rPr>
        <w:t xml:space="preserve">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  <w:r w:rsidR="00DE1FB9">
        <w:rPr>
          <w:color w:val="262626" w:themeColor="text1" w:themeTint="D9"/>
        </w:rPr>
        <w:t xml:space="preserve"> 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23E7F"/>
    <w:rsid w:val="000316C2"/>
    <w:rsid w:val="00077026"/>
    <w:rsid w:val="000A02EB"/>
    <w:rsid w:val="000C7316"/>
    <w:rsid w:val="00116CE4"/>
    <w:rsid w:val="002068E7"/>
    <w:rsid w:val="00212C1A"/>
    <w:rsid w:val="002F768A"/>
    <w:rsid w:val="00320868"/>
    <w:rsid w:val="00332450"/>
    <w:rsid w:val="003A4E20"/>
    <w:rsid w:val="003E25A1"/>
    <w:rsid w:val="00461341"/>
    <w:rsid w:val="004A27AC"/>
    <w:rsid w:val="004B60E2"/>
    <w:rsid w:val="004B71F3"/>
    <w:rsid w:val="004C5D8D"/>
    <w:rsid w:val="00563360"/>
    <w:rsid w:val="00571CFC"/>
    <w:rsid w:val="00575505"/>
    <w:rsid w:val="006231F4"/>
    <w:rsid w:val="00645D7F"/>
    <w:rsid w:val="00646438"/>
    <w:rsid w:val="00661301"/>
    <w:rsid w:val="00661C72"/>
    <w:rsid w:val="006622B3"/>
    <w:rsid w:val="006A28DD"/>
    <w:rsid w:val="006B25F4"/>
    <w:rsid w:val="00777456"/>
    <w:rsid w:val="00864AFC"/>
    <w:rsid w:val="00866BF1"/>
    <w:rsid w:val="008D37CB"/>
    <w:rsid w:val="008D689A"/>
    <w:rsid w:val="008E323C"/>
    <w:rsid w:val="00A4157D"/>
    <w:rsid w:val="00B971BA"/>
    <w:rsid w:val="00BA5397"/>
    <w:rsid w:val="00C37B32"/>
    <w:rsid w:val="00CA5898"/>
    <w:rsid w:val="00CC0B81"/>
    <w:rsid w:val="00CC5CF6"/>
    <w:rsid w:val="00CF1D3D"/>
    <w:rsid w:val="00D04192"/>
    <w:rsid w:val="00D149ED"/>
    <w:rsid w:val="00D4363F"/>
    <w:rsid w:val="00DA29C1"/>
    <w:rsid w:val="00DE1FB9"/>
    <w:rsid w:val="00E42BC0"/>
    <w:rsid w:val="00ED103B"/>
    <w:rsid w:val="00EE4603"/>
    <w:rsid w:val="00EF61EC"/>
    <w:rsid w:val="00F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3</cp:revision>
  <cp:lastPrinted>2026-06-04T20:33:00Z</cp:lastPrinted>
  <dcterms:created xsi:type="dcterms:W3CDTF">2026-06-04T20:16:00Z</dcterms:created>
  <dcterms:modified xsi:type="dcterms:W3CDTF">2026-06-04T20:34:00Z</dcterms:modified>
</cp:coreProperties>
</file>